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436" w:rsidRDefault="00142436"/>
    <w:p w:rsidR="00142436" w:rsidRDefault="00142436"/>
    <w:p w:rsidR="00142436" w:rsidRDefault="00142436"/>
    <w:p w:rsidR="00142436" w:rsidRDefault="00142436"/>
    <w:p w:rsidR="00142436" w:rsidRDefault="00142436"/>
    <w:p w:rsidR="00142436" w:rsidRDefault="00142436"/>
    <w:p w:rsidR="00142436" w:rsidRDefault="00142436"/>
    <w:p w:rsidR="00142436" w:rsidRDefault="00142436"/>
    <w:p w:rsidR="00142436" w:rsidRDefault="00142436"/>
    <w:p w:rsidR="00142436" w:rsidRDefault="00142436"/>
    <w:p w:rsidR="00142436" w:rsidRDefault="00142436"/>
    <w:p w:rsidR="00142436" w:rsidRDefault="00142436">
      <w:r w:rsidRPr="00142436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137160</wp:posOffset>
            </wp:positionV>
            <wp:extent cx="6743700" cy="8715375"/>
            <wp:effectExtent l="0" t="0" r="0" b="9525"/>
            <wp:wrapTight wrapText="bothSides">
              <wp:wrapPolygon edited="0">
                <wp:start x="0" y="0"/>
                <wp:lineTo x="0" y="21576"/>
                <wp:lineTo x="21539" y="21576"/>
                <wp:lineTo x="21539" y="0"/>
                <wp:lineTo x="0" y="0"/>
              </wp:wrapPolygon>
            </wp:wrapTight>
            <wp:docPr id="1" name="Рисунок 1" descr="G:\план вд соо ис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лан вд соо исп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436" w:rsidRPr="00142436" w:rsidRDefault="00142436" w:rsidP="00142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436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СОО на 2023-2024 учебный год</w:t>
      </w:r>
    </w:p>
    <w:p w:rsidR="00142436" w:rsidRPr="00142436" w:rsidRDefault="00142436" w:rsidP="00142436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2436">
        <w:rPr>
          <w:rFonts w:ascii="Times New Roman" w:eastAsia="Times New Roman" w:hAnsi="Times New Roman" w:cs="Times New Roman"/>
          <w:b/>
          <w:sz w:val="24"/>
          <w:szCs w:val="24"/>
        </w:rPr>
        <w:t>Недельный план внеурочной деятельности</w:t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2917"/>
        <w:gridCol w:w="2882"/>
        <w:gridCol w:w="1517"/>
        <w:gridCol w:w="1093"/>
        <w:gridCol w:w="857"/>
      </w:tblGrid>
      <w:tr w:rsidR="00142436" w:rsidRPr="00142436" w:rsidTr="00064284">
        <w:tc>
          <w:tcPr>
            <w:tcW w:w="29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  <w:proofErr w:type="spellEnd"/>
          </w:p>
        </w:tc>
        <w:tc>
          <w:tcPr>
            <w:tcW w:w="28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Название курса/объединения, форма организации</w:t>
            </w:r>
          </w:p>
        </w:tc>
        <w:tc>
          <w:tcPr>
            <w:tcW w:w="32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Классы/количество часов в неделю</w:t>
            </w:r>
          </w:p>
        </w:tc>
      </w:tr>
      <w:tr w:rsidR="00142436" w:rsidRPr="00142436" w:rsidTr="00064284">
        <w:tc>
          <w:tcPr>
            <w:tcW w:w="2917" w:type="dxa"/>
            <w:vMerge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  <w:vMerge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Всего </w:t>
            </w:r>
          </w:p>
        </w:tc>
      </w:tr>
      <w:tr w:rsidR="00142436" w:rsidRPr="00142436" w:rsidTr="00064284">
        <w:tc>
          <w:tcPr>
            <w:tcW w:w="8209" w:type="dxa"/>
            <w:gridSpan w:val="4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Инвариантный компонент 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</w:p>
        </w:tc>
      </w:tr>
      <w:tr w:rsidR="00142436" w:rsidRPr="00142436" w:rsidTr="00064284"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Духовно­нравственное</w:t>
            </w:r>
            <w:proofErr w:type="spellEnd"/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Разговоры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 xml:space="preserve"> о 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важном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436" w:rsidRPr="00142436" w:rsidTr="00064284">
        <w:tc>
          <w:tcPr>
            <w:tcW w:w="29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  <w:proofErr w:type="spellEnd"/>
          </w:p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Школьное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ученическое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самоуправление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436" w:rsidRPr="00142436" w:rsidTr="00064284">
        <w:trPr>
          <w:trHeight w:val="562"/>
        </w:trPr>
        <w:tc>
          <w:tcPr>
            <w:tcW w:w="291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  <w:tcBorders>
              <w:left w:val="single" w:sz="2" w:space="0" w:color="000000"/>
            </w:tcBorders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«Россия — мои горизонты»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436" w:rsidRPr="00142436" w:rsidTr="00064284"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«Учимся для жизни» (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функц.грамотность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436" w:rsidRPr="00142436" w:rsidTr="00064284">
        <w:trPr>
          <w:trHeight w:val="562"/>
        </w:trPr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Спортивно-оздоровительное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Школьный спортивный клуб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Общекультурное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Курс «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Семьеведение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0,25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0,25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Школьные внеклассные мероприятия,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42436" w:rsidRPr="00142436" w:rsidTr="00064284">
        <w:tc>
          <w:tcPr>
            <w:tcW w:w="8209" w:type="dxa"/>
            <w:gridSpan w:val="4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Курсы внеурочной деятельности по выбору обучающихся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«Код будущего» («Цифровой мир»)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Практикум по решению математических задач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«Трудные случаи орфографии»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Итого 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8,75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8,75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17,5</w:t>
            </w:r>
          </w:p>
        </w:tc>
      </w:tr>
      <w:tr w:rsidR="00142436" w:rsidRPr="00142436" w:rsidTr="00064284">
        <w:tc>
          <w:tcPr>
            <w:tcW w:w="9017" w:type="dxa"/>
            <w:gridSpan w:val="5"/>
          </w:tcPr>
          <w:p w:rsidR="00142436" w:rsidRPr="00142436" w:rsidRDefault="00142436" w:rsidP="00064284">
            <w:pPr>
              <w:tabs>
                <w:tab w:val="left" w:pos="16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Вариативный компонент плана внеурочной деятельности в рамках реализации универсального профиля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Вид деятельности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часов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Всего 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Осенние и зимние каникулы 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Экскурсии в ОУ ВПО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Весенние каникулы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Профессиональные пробы и социальные практики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0,25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0,25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Реализация индивидуальных проектов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Итого 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1,25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1,25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1,50</w:t>
            </w:r>
          </w:p>
        </w:tc>
      </w:tr>
      <w:tr w:rsidR="00142436" w:rsidRPr="00142436" w:rsidTr="00064284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2436" w:rsidRPr="00142436" w:rsidTr="00064284">
        <w:tc>
          <w:tcPr>
            <w:tcW w:w="5799" w:type="dxa"/>
            <w:gridSpan w:val="2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Недельный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объем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внеурочной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142436" w:rsidRPr="00142436" w:rsidTr="00064284">
        <w:tc>
          <w:tcPr>
            <w:tcW w:w="5799" w:type="dxa"/>
            <w:gridSpan w:val="2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Объем внеурочной деятельности за год</w:t>
            </w:r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340</w:t>
            </w: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680</w:t>
            </w:r>
          </w:p>
        </w:tc>
      </w:tr>
      <w:tr w:rsidR="00142436" w:rsidRPr="00142436" w:rsidTr="00064284">
        <w:tc>
          <w:tcPr>
            <w:tcW w:w="5799" w:type="dxa"/>
            <w:gridSpan w:val="2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Общий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объем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внеурочной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13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08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142436" w:rsidRDefault="00142436" w:rsidP="00142436"/>
    <w:p w:rsidR="00142436" w:rsidRPr="00142436" w:rsidRDefault="00142436" w:rsidP="00142436">
      <w:pPr>
        <w:tabs>
          <w:tab w:val="left" w:pos="406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24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Pr="00142436">
        <w:rPr>
          <w:rFonts w:ascii="Times New Roman" w:eastAsia="Times New Roman" w:hAnsi="Times New Roman" w:cs="Times New Roman"/>
          <w:b/>
          <w:sz w:val="24"/>
          <w:szCs w:val="24"/>
        </w:rPr>
        <w:t>. Годовой план внеурочной деятельности</w:t>
      </w:r>
    </w:p>
    <w:p w:rsidR="00142436" w:rsidRPr="00142436" w:rsidRDefault="00142436" w:rsidP="00142436">
      <w:pPr>
        <w:tabs>
          <w:tab w:val="left" w:pos="4065"/>
        </w:tabs>
      </w:pPr>
      <w:r>
        <w:tab/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2917"/>
        <w:gridCol w:w="2882"/>
        <w:gridCol w:w="1517"/>
        <w:gridCol w:w="1093"/>
        <w:gridCol w:w="857"/>
      </w:tblGrid>
      <w:tr w:rsidR="00142436" w:rsidRPr="00142436" w:rsidTr="00142436">
        <w:tc>
          <w:tcPr>
            <w:tcW w:w="29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  <w:proofErr w:type="spellEnd"/>
          </w:p>
        </w:tc>
        <w:tc>
          <w:tcPr>
            <w:tcW w:w="28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Название курса/объединения, форма организации</w:t>
            </w:r>
          </w:p>
        </w:tc>
        <w:tc>
          <w:tcPr>
            <w:tcW w:w="34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Классы/количество часов в неделю</w:t>
            </w:r>
          </w:p>
        </w:tc>
      </w:tr>
      <w:tr w:rsidR="00142436" w:rsidRPr="00142436" w:rsidTr="00142436">
        <w:tc>
          <w:tcPr>
            <w:tcW w:w="2917" w:type="dxa"/>
            <w:vMerge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  <w:vMerge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Всего </w:t>
            </w:r>
          </w:p>
        </w:tc>
      </w:tr>
      <w:tr w:rsidR="00142436" w:rsidRPr="00142436" w:rsidTr="00142436">
        <w:tc>
          <w:tcPr>
            <w:tcW w:w="8409" w:type="dxa"/>
            <w:gridSpan w:val="4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Инвариантный компонент 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</w:p>
        </w:tc>
      </w:tr>
      <w:tr w:rsidR="00142436" w:rsidRPr="00142436" w:rsidTr="00142436"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Духовно­нравственное</w:t>
            </w:r>
            <w:proofErr w:type="spellEnd"/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Разговоры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 xml:space="preserve"> о 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важном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42436" w:rsidRPr="00142436" w:rsidTr="00142436">
        <w:tc>
          <w:tcPr>
            <w:tcW w:w="29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  <w:proofErr w:type="spellEnd"/>
          </w:p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Школьное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ученическое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самоуправление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42436" w:rsidRPr="00142436" w:rsidTr="00A22DA8">
        <w:trPr>
          <w:trHeight w:val="562"/>
        </w:trPr>
        <w:tc>
          <w:tcPr>
            <w:tcW w:w="291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  <w:tcBorders>
              <w:left w:val="single" w:sz="2" w:space="0" w:color="000000"/>
            </w:tcBorders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«Россия — мои горизонты»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42436" w:rsidRPr="00142436" w:rsidTr="0007239E"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«Учимся для жизни» (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функц.грамотность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42436" w:rsidRPr="00142436" w:rsidTr="006A7955">
        <w:trPr>
          <w:trHeight w:val="562"/>
        </w:trPr>
        <w:tc>
          <w:tcPr>
            <w:tcW w:w="2917" w:type="dxa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Спортивно-оздоровительное</w:t>
            </w:r>
          </w:p>
        </w:tc>
        <w:tc>
          <w:tcPr>
            <w:tcW w:w="2882" w:type="dxa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Школьный спортивный клуб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Общекультурное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Курс «</w:t>
            </w: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Семьеведение</w:t>
            </w:r>
            <w:proofErr w:type="spellEnd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</w:t>
            </w: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Школьные внеклассные мероприятия,</w:t>
            </w:r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</w:tr>
      <w:tr w:rsidR="00142436" w:rsidRPr="00142436" w:rsidTr="00142436">
        <w:tc>
          <w:tcPr>
            <w:tcW w:w="8409" w:type="dxa"/>
            <w:gridSpan w:val="4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Курсы внеурочной деятельности по выбору обучающихся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</w:p>
        </w:tc>
      </w:tr>
      <w:tr w:rsidR="00142436" w:rsidRPr="00142436" w:rsidTr="00E21A12">
        <w:tc>
          <w:tcPr>
            <w:tcW w:w="2917" w:type="dxa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882" w:type="dxa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«Код будущего» («Цифровой мир»)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42436" w:rsidRPr="00142436" w:rsidTr="00182D8B">
        <w:tc>
          <w:tcPr>
            <w:tcW w:w="2917" w:type="dxa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882" w:type="dxa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Практикум по решению математических задач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42436" w:rsidRPr="00142436" w:rsidTr="007C5FC9">
        <w:tc>
          <w:tcPr>
            <w:tcW w:w="2917" w:type="dxa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Общеинтеллектуальное</w:t>
            </w:r>
            <w:proofErr w:type="spellEnd"/>
          </w:p>
        </w:tc>
        <w:tc>
          <w:tcPr>
            <w:tcW w:w="2882" w:type="dxa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«Трудные случаи орфографии»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2436" w:rsidRPr="00142436" w:rsidRDefault="00142436" w:rsidP="00142436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Итого 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517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298</w:t>
            </w:r>
          </w:p>
        </w:tc>
        <w:tc>
          <w:tcPr>
            <w:tcW w:w="1093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298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596</w:t>
            </w:r>
          </w:p>
        </w:tc>
      </w:tr>
      <w:tr w:rsidR="00142436" w:rsidRPr="00142436" w:rsidTr="00142436">
        <w:tc>
          <w:tcPr>
            <w:tcW w:w="9266" w:type="dxa"/>
            <w:gridSpan w:val="5"/>
          </w:tcPr>
          <w:p w:rsidR="00142436" w:rsidRPr="00142436" w:rsidRDefault="00142436" w:rsidP="00064284">
            <w:pPr>
              <w:tabs>
                <w:tab w:val="left" w:pos="16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Вариативный компонент плана внеурочной деятельности в рамках реализации универсального профиля</w:t>
            </w: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Вид деятельности</w:t>
            </w:r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часов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Всего </w:t>
            </w: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Осенние и зимние каникулы 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Экскурсии в ОУ ВПО</w:t>
            </w:r>
          </w:p>
        </w:tc>
        <w:tc>
          <w:tcPr>
            <w:tcW w:w="1517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1093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857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Весенние каникулы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Профессиональные пробы и социальные практики</w:t>
            </w:r>
          </w:p>
        </w:tc>
        <w:tc>
          <w:tcPr>
            <w:tcW w:w="1517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1093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857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</w:t>
            </w: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Реализация индивидуальных проектов</w:t>
            </w:r>
          </w:p>
        </w:tc>
        <w:tc>
          <w:tcPr>
            <w:tcW w:w="1517" w:type="dxa"/>
          </w:tcPr>
          <w:p w:rsidR="00142436" w:rsidRPr="00142436" w:rsidRDefault="00341FC9" w:rsidP="00341FC9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1093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857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Итого </w:t>
            </w: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517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42</w:t>
            </w:r>
          </w:p>
        </w:tc>
        <w:tc>
          <w:tcPr>
            <w:tcW w:w="1093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42</w:t>
            </w:r>
          </w:p>
        </w:tc>
        <w:tc>
          <w:tcPr>
            <w:tcW w:w="857" w:type="dxa"/>
          </w:tcPr>
          <w:p w:rsidR="00142436" w:rsidRPr="00142436" w:rsidRDefault="00341FC9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84</w:t>
            </w:r>
            <w:bookmarkStart w:id="0" w:name="_GoBack"/>
            <w:bookmarkEnd w:id="0"/>
          </w:p>
        </w:tc>
      </w:tr>
      <w:tr w:rsidR="00142436" w:rsidRPr="00142436" w:rsidTr="00142436">
        <w:tc>
          <w:tcPr>
            <w:tcW w:w="29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82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2436" w:rsidRPr="00142436" w:rsidTr="00142436">
        <w:tc>
          <w:tcPr>
            <w:tcW w:w="5799" w:type="dxa"/>
            <w:gridSpan w:val="2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Недельный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объем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внеурочной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142436" w:rsidRPr="00142436" w:rsidTr="00142436">
        <w:tc>
          <w:tcPr>
            <w:tcW w:w="5799" w:type="dxa"/>
            <w:gridSpan w:val="2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Объем внеурочной деятельности за год</w:t>
            </w:r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340</w:t>
            </w: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680</w:t>
            </w:r>
          </w:p>
        </w:tc>
      </w:tr>
      <w:tr w:rsidR="00142436" w:rsidRPr="00142436" w:rsidTr="00142436">
        <w:tc>
          <w:tcPr>
            <w:tcW w:w="5799" w:type="dxa"/>
            <w:gridSpan w:val="2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Общий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объем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внеурочной</w:t>
            </w:r>
            <w:proofErr w:type="spellEnd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243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151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24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680</w:t>
            </w:r>
          </w:p>
        </w:tc>
        <w:tc>
          <w:tcPr>
            <w:tcW w:w="1093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57" w:type="dxa"/>
          </w:tcPr>
          <w:p w:rsidR="00142436" w:rsidRPr="00142436" w:rsidRDefault="00142436" w:rsidP="00064284">
            <w:pPr>
              <w:tabs>
                <w:tab w:val="left" w:pos="1677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142436" w:rsidRPr="00142436" w:rsidRDefault="00142436" w:rsidP="00142436">
      <w:pPr>
        <w:tabs>
          <w:tab w:val="left" w:pos="4065"/>
        </w:tabs>
      </w:pPr>
    </w:p>
    <w:sectPr w:rsidR="00142436" w:rsidRPr="0014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436" w:rsidRDefault="00142436" w:rsidP="00142436">
      <w:pPr>
        <w:spacing w:after="0" w:line="240" w:lineRule="auto"/>
      </w:pPr>
      <w:r>
        <w:separator/>
      </w:r>
    </w:p>
  </w:endnote>
  <w:endnote w:type="continuationSeparator" w:id="0">
    <w:p w:rsidR="00142436" w:rsidRDefault="00142436" w:rsidP="00142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436" w:rsidRDefault="00142436" w:rsidP="00142436">
      <w:pPr>
        <w:spacing w:after="0" w:line="240" w:lineRule="auto"/>
      </w:pPr>
      <w:r>
        <w:separator/>
      </w:r>
    </w:p>
  </w:footnote>
  <w:footnote w:type="continuationSeparator" w:id="0">
    <w:p w:rsidR="00142436" w:rsidRDefault="00142436" w:rsidP="00142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0526"/>
    <w:multiLevelType w:val="hybridMultilevel"/>
    <w:tmpl w:val="39E8D048"/>
    <w:lvl w:ilvl="0" w:tplc="A99C7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36"/>
    <w:rsid w:val="00142436"/>
    <w:rsid w:val="00172E32"/>
    <w:rsid w:val="00341FC9"/>
    <w:rsid w:val="008A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8687"/>
  <w15:chartTrackingRefBased/>
  <w15:docId w15:val="{068530B0-695B-42EA-A1D8-E20D2E66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436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243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42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2436"/>
  </w:style>
  <w:style w:type="paragraph" w:styleId="a7">
    <w:name w:val="footer"/>
    <w:basedOn w:val="a"/>
    <w:link w:val="a8"/>
    <w:uiPriority w:val="99"/>
    <w:unhideWhenUsed/>
    <w:rsid w:val="00142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2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1</cp:revision>
  <dcterms:created xsi:type="dcterms:W3CDTF">2023-10-11T11:09:00Z</dcterms:created>
  <dcterms:modified xsi:type="dcterms:W3CDTF">2023-10-11T11:23:00Z</dcterms:modified>
</cp:coreProperties>
</file>